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1k7fkchuqwfh" w:id="0"/>
      <w:bookmarkEnd w:id="0"/>
      <w:r w:rsidDel="00000000" w:rsidR="00000000" w:rsidRPr="00000000">
        <w:rPr>
          <w:rtl w:val="0"/>
        </w:rPr>
        <w:t xml:space="preserve">Nytt skalskydd till Brf Ekehjelmstorget</w:t>
      </w:r>
    </w:p>
    <w:p w:rsidR="00000000" w:rsidDel="00000000" w:rsidP="00000000" w:rsidRDefault="00000000" w:rsidRPr="00000000" w14:paraId="00000002">
      <w:pPr>
        <w:pStyle w:val="Subtitle"/>
        <w:rPr>
          <w:sz w:val="24"/>
          <w:szCs w:val="24"/>
        </w:rPr>
      </w:pPr>
      <w:bookmarkStart w:colFirst="0" w:colLast="0" w:name="_wwwobe1l95ff" w:id="1"/>
      <w:bookmarkEnd w:id="1"/>
      <w:r w:rsidDel="00000000" w:rsidR="00000000" w:rsidRPr="00000000">
        <w:rPr>
          <w:sz w:val="24"/>
          <w:szCs w:val="24"/>
          <w:rtl w:val="0"/>
        </w:rPr>
        <w:t xml:space="preserve">Vi kommer under 2026 byta samtliga brick-läsare samt portkodsdosor då dagens teknik är förlegad och saknar reservdelsförsörjning. För att du fortsättningsvis ska kunna passera genom alla dörrar behöver vi samla information från samtliga boende. </w:t>
      </w:r>
    </w:p>
    <w:p w:rsidR="00000000" w:rsidDel="00000000" w:rsidP="00000000" w:rsidRDefault="00000000" w:rsidRPr="00000000" w14:paraId="00000003">
      <w:pPr>
        <w:pStyle w:val="Subtitle"/>
        <w:rPr/>
      </w:pPr>
      <w:bookmarkStart w:colFirst="0" w:colLast="0" w:name="_emjiendjbokx" w:id="2"/>
      <w:bookmarkEnd w:id="2"/>
      <w:r w:rsidDel="00000000" w:rsidR="00000000" w:rsidRPr="00000000">
        <w:rPr>
          <w:color w:val="000000"/>
          <w:sz w:val="22"/>
          <w:szCs w:val="22"/>
          <w:rtl w:val="0"/>
        </w:rPr>
        <w:t xml:space="preserve">Du kommer efter installation kunna öppna din port med mobiltelefonen när du får besök. Besökare ringer till din mobiltelefon från portkodsdosan där det går att välja ditt namn. Om du har småbarn/boende som du inte önskar kunna öppna port med mobil så lämna telefonnumret blankt. MEN SAMTLIGA BOENDE BEHÖVER REGISTRERAS. </w:t>
      </w:r>
      <w:r w:rsidDel="00000000" w:rsidR="00000000" w:rsidRPr="00000000">
        <w:rPr>
          <w:rtl w:val="0"/>
        </w:rPr>
      </w:r>
    </w:p>
    <w:p w:rsidR="00000000" w:rsidDel="00000000" w:rsidP="00000000" w:rsidRDefault="00000000" w:rsidRPr="00000000" w14:paraId="00000004">
      <w:pPr>
        <w:numPr>
          <w:ilvl w:val="0"/>
          <w:numId w:val="1"/>
        </w:numPr>
        <w:ind w:left="720" w:hanging="360"/>
        <w:rPr>
          <w:u w:val="none"/>
        </w:rPr>
      </w:pPr>
      <w:r w:rsidDel="00000000" w:rsidR="00000000" w:rsidRPr="00000000">
        <w:rPr>
          <w:rtl w:val="0"/>
        </w:rPr>
        <w:t xml:space="preserve">Lägg ifylld blankett på lådan “Weber/Linder Ekehjelmstorget 2, 2 tr. (portkod 8934)” </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eller maila “</w:t>
      </w:r>
      <w:hyperlink r:id="rId6">
        <w:r w:rsidDel="00000000" w:rsidR="00000000" w:rsidRPr="00000000">
          <w:rPr>
            <w:color w:val="1155cc"/>
            <w:u w:val="single"/>
            <w:rtl w:val="0"/>
          </w:rPr>
          <w:t xml:space="preserve">bengt@ekehjelmstorget.se</w:t>
        </w:r>
      </w:hyperlink>
      <w:r w:rsidDel="00000000" w:rsidR="00000000" w:rsidRPr="00000000">
        <w:rPr>
          <w:rtl w:val="0"/>
        </w:rPr>
        <w:t xml:space="preserve">” med nedanstående information. Titel på </w:t>
      </w:r>
      <w:r w:rsidDel="00000000" w:rsidR="00000000" w:rsidRPr="00000000">
        <w:rPr>
          <w:color w:val="ff0000"/>
          <w:rtl w:val="0"/>
        </w:rPr>
        <w:t xml:space="preserve">Mailet</w:t>
      </w:r>
      <w:r w:rsidDel="00000000" w:rsidR="00000000" w:rsidRPr="00000000">
        <w:rPr>
          <w:rtl w:val="0"/>
        </w:rPr>
        <w:t xml:space="preserve"> ska vara “</w:t>
      </w:r>
      <w:r w:rsidDel="00000000" w:rsidR="00000000" w:rsidRPr="00000000">
        <w:rPr>
          <w:color w:val="ff0000"/>
          <w:rtl w:val="0"/>
        </w:rPr>
        <w:t xml:space="preserve">SKALSKYDD</w:t>
      </w:r>
      <w:r w:rsidDel="00000000" w:rsidR="00000000" w:rsidRPr="00000000">
        <w:rPr>
          <w:rtl w:val="0"/>
        </w:rPr>
        <w:t xml:space="preserve">”</w:t>
      </w:r>
    </w:p>
    <w:p w:rsidR="00000000" w:rsidDel="00000000" w:rsidP="00000000" w:rsidRDefault="00000000" w:rsidRPr="00000000" w14:paraId="00000006">
      <w:pPr>
        <w:numPr>
          <w:ilvl w:val="1"/>
          <w:numId w:val="1"/>
        </w:numPr>
        <w:ind w:left="1440" w:hanging="360"/>
        <w:rPr>
          <w:u w:val="none"/>
        </w:rPr>
      </w:pPr>
      <w:r w:rsidDel="00000000" w:rsidR="00000000" w:rsidRPr="00000000">
        <w:rPr>
          <w:rtl w:val="0"/>
        </w:rPr>
        <w:t xml:space="preserve">Blanketten finns även digitalt på hemsidan under fliken “AKTUELLT”. </w:t>
      </w:r>
    </w:p>
    <w:p w:rsidR="00000000" w:rsidDel="00000000" w:rsidP="00000000" w:rsidRDefault="00000000" w:rsidRPr="00000000" w14:paraId="00000007">
      <w:pPr>
        <w:ind w:left="0" w:firstLine="0"/>
        <w:rPr>
          <w:color w:val="ff0000"/>
        </w:rPr>
      </w:pPr>
      <w:r w:rsidDel="00000000" w:rsidR="00000000" w:rsidRPr="00000000">
        <w:rPr>
          <w:color w:val="ff0000"/>
          <w:rtl w:val="0"/>
        </w:rPr>
        <w:t xml:space="preserve">Uppgifterna behöver vara oss tillhanda senast 2026-10-09. </w:t>
      </w:r>
    </w:p>
    <w:p w:rsidR="00000000" w:rsidDel="00000000" w:rsidP="00000000" w:rsidRDefault="00000000" w:rsidRPr="00000000" w14:paraId="00000008">
      <w:pPr>
        <w:rPr>
          <w:color w:val="ff0000"/>
        </w:rPr>
      </w:pPr>
      <w:r w:rsidDel="00000000" w:rsidR="00000000" w:rsidRPr="00000000">
        <w:rPr>
          <w:color w:val="ff0000"/>
          <w:rtl w:val="0"/>
        </w:rPr>
        <w:t xml:space="preserve">Vid försening kan du få svårigheter vid inpassage, åtkomst till tvättstuga mm.</w:t>
      </w:r>
    </w:p>
    <w:tbl>
      <w:tblPr>
        <w:tblStyle w:val="Table1"/>
        <w:tblW w:w="9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10"/>
        <w:gridCol w:w="3480"/>
        <w:gridCol w:w="3285"/>
        <w:tblGridChange w:id="0">
          <w:tblGrid>
            <w:gridCol w:w="2910"/>
            <w:gridCol w:w="3480"/>
            <w:gridCol w:w="32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rPr/>
            </w:pPr>
            <w:r w:rsidDel="00000000" w:rsidR="00000000" w:rsidRPr="00000000">
              <w:rPr>
                <w:rtl w:val="0"/>
              </w:rPr>
              <w:t xml:space="preserve">TEXTA SÅ ATT DET ÄR LÄSBART</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color w:val="999999"/>
              </w:rPr>
            </w:pPr>
            <w:r w:rsidDel="00000000" w:rsidR="00000000" w:rsidRPr="00000000">
              <w:rPr>
                <w:color w:val="999999"/>
                <w:rtl w:val="0"/>
              </w:rPr>
              <w:t xml:space="preserve">Exempel i grått, skriv dina uppgifter bredvid i samma fält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pPr>
            <w:r w:rsidDel="00000000" w:rsidR="00000000" w:rsidRPr="00000000">
              <w:rPr>
                <w:rtl w:val="0"/>
              </w:rPr>
              <w:t xml:space="preserve">Ekehjelmstorget Port nr.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color w:val="999999"/>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pPr>
            <w:r w:rsidDel="00000000" w:rsidR="00000000" w:rsidRPr="00000000">
              <w:rPr>
                <w:rtl w:val="0"/>
              </w:rPr>
              <w:t xml:space="preserve">lgh-nr på dörren / Skattev.</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color w:val="999999"/>
                <w:rtl w:val="0"/>
              </w:rPr>
              <w:t xml:space="preserve">206 / 1204       ………</w:t>
            </w:r>
            <w:r w:rsidDel="00000000" w:rsidR="00000000" w:rsidRPr="00000000">
              <w:rPr>
                <w:rtl w:val="0"/>
              </w:rPr>
              <w:t xml:space="preserve"> /</w:t>
            </w:r>
            <w:r w:rsidDel="00000000" w:rsidR="00000000" w:rsidRPr="00000000">
              <w:rPr>
                <w:color w:val="999999"/>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pPr>
            <w:r w:rsidDel="00000000" w:rsidR="00000000" w:rsidRPr="00000000">
              <w:rPr>
                <w:rtl w:val="0"/>
              </w:rPr>
              <w:t xml:space="preserve">Boende (</w:t>
            </w:r>
            <w:r w:rsidDel="00000000" w:rsidR="00000000" w:rsidRPr="00000000">
              <w:rPr>
                <w:color w:val="999999"/>
                <w:rtl w:val="0"/>
              </w:rPr>
              <w:t xml:space="preserve">Exempel</w:t>
            </w: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t xml:space="preserve">Boende nr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pPr>
            <w:r w:rsidDel="00000000" w:rsidR="00000000" w:rsidRPr="00000000">
              <w:rPr>
                <w:rtl w:val="0"/>
              </w:rPr>
              <w:t xml:space="preserve">Förnamn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color w:val="999999"/>
                <w:rtl w:val="0"/>
              </w:rPr>
              <w:t xml:space="preserve">Bengt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Efternamn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color w:val="999999"/>
                <w:rtl w:val="0"/>
              </w:rPr>
              <w:t xml:space="preserve">Bengtsson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t xml:space="preserve">Mobiltel-nr,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color w:val="999999"/>
                <w:rtl w:val="0"/>
              </w:rPr>
              <w:t xml:space="preserve">07212345678</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Boende nr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Boende nr 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pPr>
            <w:r w:rsidDel="00000000" w:rsidR="00000000" w:rsidRPr="00000000">
              <w:rPr>
                <w:rtl w:val="0"/>
              </w:rPr>
              <w:t xml:space="preserve">Förnamn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pPr>
            <w:r w:rsidDel="00000000" w:rsidR="00000000" w:rsidRPr="00000000">
              <w:rPr>
                <w:rtl w:val="0"/>
              </w:rPr>
              <w:t xml:space="preserve">Efternamn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pPr>
            <w:r w:rsidDel="00000000" w:rsidR="00000000" w:rsidRPr="00000000">
              <w:rPr>
                <w:rtl w:val="0"/>
              </w:rPr>
              <w:t xml:space="preserve">Mobiltel-nr,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Boende nr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Boende nr 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pPr>
            <w:r w:rsidDel="00000000" w:rsidR="00000000" w:rsidRPr="00000000">
              <w:rPr>
                <w:rtl w:val="0"/>
              </w:rPr>
              <w:t xml:space="preserve">Förnamn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t xml:space="preserve">Efternamn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t xml:space="preserve">Mobiltel-nr.,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6">
      <w:pPr>
        <w:rPr/>
      </w:pPr>
      <w:r w:rsidDel="00000000" w:rsidR="00000000" w:rsidRPr="00000000">
        <w:rPr>
          <w:rtl w:val="0"/>
        </w:rPr>
        <w:t xml:space="preserve">Hälsningar Styrelsen via Bengt Weber Tel: 0723125045</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bengt@ekehjelmstorget.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